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B9A" w:rsidRPr="00BF1B9A" w:rsidRDefault="00BF1B9A" w:rsidP="00BF1B9A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6 </w:t>
      </w:r>
      <w:r w:rsidRPr="00BF1B9A">
        <w:rPr>
          <w:rFonts w:ascii="Times New Roman" w:eastAsia="Times New Roman" w:hAnsi="Times New Roman" w:cs="Times New Roman"/>
          <w:bCs/>
          <w:caps/>
          <w:kern w:val="32"/>
          <w:sz w:val="28"/>
          <w:szCs w:val="28"/>
          <w:lang w:val="ru-MO" w:eastAsia="ru-RU"/>
        </w:rPr>
        <w:t>АВТОБУСТАР ҚОЗ</w:t>
      </w:r>
      <w:bookmarkStart w:id="0" w:name="_GoBack"/>
      <w:bookmarkEnd w:id="0"/>
      <w:r w:rsidRPr="00BF1B9A">
        <w:rPr>
          <w:rFonts w:ascii="Times New Roman" w:eastAsia="Times New Roman" w:hAnsi="Times New Roman" w:cs="Times New Roman"/>
          <w:bCs/>
          <w:caps/>
          <w:kern w:val="32"/>
          <w:sz w:val="28"/>
          <w:szCs w:val="28"/>
          <w:lang w:val="ru-MO" w:eastAsia="ru-RU"/>
        </w:rPr>
        <w:t>ҒАЛЫСЫН ҰЙЫМДАСТЫРУ</w:t>
      </w:r>
    </w:p>
    <w:p w:rsidR="00BF1B9A" w:rsidRPr="00BF1B9A" w:rsidRDefault="00BF1B9A" w:rsidP="00BF1B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F1B9A" w:rsidRPr="00BF1B9A" w:rsidRDefault="00BF1B9A" w:rsidP="00BF1B9A">
      <w:pPr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Автобустар қозғалысын ұйымдастыру бағдардағы автобустар рейсінің уақытын құрайтын хронометраж бен жолаушылар ағынын қалыптастыру мен үлестірудің нақты мәліметтерін оқып үйрену нәтижесіне негізделеді. 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>сыған сүйене отыра жүріс аралығы мен жиілігін есептейді, бағдар кестесін құрайды, автобус бригадасының жұмысын ұйымдастырудағы оңтайлы тәртіпті таңдап алады.</w:t>
      </w:r>
    </w:p>
    <w:p w:rsidR="00BF1B9A" w:rsidRPr="00BF1B9A" w:rsidRDefault="00BF1B9A" w:rsidP="00BF1B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F1B9A" w:rsidRPr="00BF1B9A" w:rsidRDefault="00BF1B9A" w:rsidP="00BF1B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  <w:r w:rsidRPr="00BF1B9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6.1 </w:t>
      </w:r>
      <w:r w:rsidRPr="00BF1B9A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Шартты белгілер</w:t>
      </w:r>
    </w:p>
    <w:p w:rsidR="00BF1B9A" w:rsidRPr="00BF1B9A" w:rsidRDefault="00BF1B9A" w:rsidP="00BF1B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88"/>
        <w:gridCol w:w="8583"/>
      </w:tblGrid>
      <w:tr w:rsidR="00BF1B9A" w:rsidRPr="00BF1B9A" w:rsidTr="00BA11F5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BF1B9A" w:rsidRPr="00BF1B9A" w:rsidRDefault="00BF1B9A" w:rsidP="00BF1B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</w:pP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</w:t>
            </w: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  <w:t>п</w:t>
            </w:r>
          </w:p>
        </w:tc>
        <w:tc>
          <w:tcPr>
            <w:tcW w:w="8846" w:type="dxa"/>
          </w:tcPr>
          <w:p w:rsidR="00BF1B9A" w:rsidRPr="00BF1B9A" w:rsidRDefault="00BF1B9A" w:rsidP="00BF1B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</w:t>
            </w:r>
            <w:r w:rsidRPr="00BF1B9A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ағдардағы автобустар саны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бірлік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BF1B9A" w:rsidRPr="00BF1B9A" w:rsidRDefault="00BF1B9A" w:rsidP="00BF1B9A">
            <w:pPr>
              <w:keepNext/>
              <w:spacing w:after="0" w:line="240" w:lineRule="auto"/>
              <w:jc w:val="right"/>
              <w:outlineLvl w:val="8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8846" w:type="dxa"/>
          </w:tcPr>
          <w:p w:rsidR="00BF1B9A" w:rsidRPr="00BF1B9A" w:rsidRDefault="00BF1B9A" w:rsidP="00BF1B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а</w:t>
            </w:r>
            <w:r w:rsidRPr="00BF1B9A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втобустардың жүріс аралығы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мин;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BF1B9A" w:rsidRPr="00BF1B9A" w:rsidRDefault="00BF1B9A" w:rsidP="00BF1B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sym w:font="Symbol" w:char="F06E"/>
            </w:r>
          </w:p>
        </w:tc>
        <w:tc>
          <w:tcPr>
            <w:tcW w:w="8846" w:type="dxa"/>
          </w:tcPr>
          <w:p w:rsidR="00BF1B9A" w:rsidRPr="00BF1B9A" w:rsidRDefault="00BF1B9A" w:rsidP="00BF1B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</w:t>
            </w:r>
            <w:r w:rsidRPr="00BF1B9A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втобустар қозғаласының жиілігі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авт/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сағ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BF1B9A" w:rsidRPr="00BF1B9A" w:rsidRDefault="00BF1B9A" w:rsidP="00BF1B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</w:pP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t</w:t>
            </w: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  <w:t>а</w:t>
            </w:r>
          </w:p>
        </w:tc>
        <w:tc>
          <w:tcPr>
            <w:tcW w:w="8846" w:type="dxa"/>
          </w:tcPr>
          <w:p w:rsidR="00BF1B9A" w:rsidRPr="00BF1B9A" w:rsidRDefault="00BF1B9A" w:rsidP="00BF1B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- б</w:t>
            </w:r>
            <w:r w:rsidRPr="00BF1B9A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ір айналым уақыты</w:t>
            </w: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, сағ.немесе  мин;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c>
          <w:tcPr>
            <w:tcW w:w="1008" w:type="dxa"/>
          </w:tcPr>
          <w:p w:rsidR="00BF1B9A" w:rsidRPr="00BF1B9A" w:rsidRDefault="00BF1B9A" w:rsidP="00BF1B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</w:pP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Z</w:t>
            </w:r>
            <w:r w:rsidRPr="00BF1B9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  <w:t>а</w:t>
            </w:r>
          </w:p>
        </w:tc>
        <w:tc>
          <w:tcPr>
            <w:tcW w:w="8846" w:type="dxa"/>
          </w:tcPr>
          <w:p w:rsidR="00BF1B9A" w:rsidRPr="00BF1B9A" w:rsidRDefault="00BF1B9A" w:rsidP="00BF1B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- к</w:t>
            </w:r>
            <w:r w:rsidRPr="00BF1B9A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үндегі айналым саны.</w:t>
            </w:r>
          </w:p>
        </w:tc>
      </w:tr>
    </w:tbl>
    <w:p w:rsidR="00BF1B9A" w:rsidRPr="00BF1B9A" w:rsidRDefault="00BF1B9A" w:rsidP="00BF1B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BF1B9A" w:rsidRPr="00BF1B9A" w:rsidRDefault="00BF1B9A" w:rsidP="00BF1B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BF1B9A" w:rsidRPr="00BF1B9A" w:rsidRDefault="00BF1B9A" w:rsidP="00BF1B9A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b/>
          <w:caps/>
          <w:sz w:val="28"/>
          <w:szCs w:val="28"/>
          <w:lang w:val="kk-KZ" w:eastAsia="ru-RU"/>
        </w:rPr>
        <w:t>6.2 Е</w:t>
      </w:r>
      <w:r w:rsidRPr="00BF1B9A">
        <w:rPr>
          <w:rFonts w:ascii="KZ Times New Roman" w:eastAsia="Times New Roman" w:hAnsi="KZ Times New Roman" w:cs="Times New Roman"/>
          <w:b/>
          <w:sz w:val="28"/>
          <w:szCs w:val="28"/>
          <w:lang w:val="kk-KZ" w:eastAsia="ru-RU"/>
        </w:rPr>
        <w:t>септі шығаруға арналған негізгі формулалар</w:t>
      </w: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b/>
          <w:caps/>
          <w:sz w:val="30"/>
          <w:szCs w:val="24"/>
          <w:lang w:val="kk-KZ" w:eastAsia="ru-RU"/>
        </w:rPr>
      </w:pPr>
    </w:p>
    <w:p w:rsidR="00BF1B9A" w:rsidRPr="00BF1B9A" w:rsidRDefault="00BF1B9A" w:rsidP="00BF1B9A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Автобустардың жүріс аралығы (мин)     </w:t>
      </w:r>
    </w:p>
    <w:p w:rsidR="00BF1B9A" w:rsidRPr="00BF1B9A" w:rsidRDefault="00BF1B9A" w:rsidP="00BF1B9A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30"/>
          <w:szCs w:val="24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30"/>
          <w:szCs w:val="24"/>
          <w:lang w:val="kk-KZ" w:eastAsia="ru-RU"/>
        </w:rPr>
        <w:t xml:space="preserve">              </w:t>
      </w:r>
    </w:p>
    <w:p w:rsidR="00BF1B9A" w:rsidRPr="00BF1B9A" w:rsidRDefault="00BF1B9A" w:rsidP="00BF1B9A">
      <w:pPr>
        <w:spacing w:after="0" w:line="240" w:lineRule="auto"/>
        <w:ind w:firstLine="567"/>
        <w:jc w:val="right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BF1B9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6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05pt;height:37.05pt" o:ole="" fillcolor="window">
            <v:imagedata r:id="rId6" o:title=""/>
          </v:shape>
          <o:OLEObject Type="Embed" ProgID="Equation.3" ShapeID="_x0000_i1025" DrawAspect="Content" ObjectID="_1632639049" r:id="rId7"/>
        </w:objec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                                        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(6.1)</w:t>
      </w:r>
    </w:p>
    <w:p w:rsidR="00BF1B9A" w:rsidRPr="00BF1B9A" w:rsidRDefault="00BF1B9A" w:rsidP="00BF1B9A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caps/>
          <w:sz w:val="16"/>
          <w:szCs w:val="24"/>
          <w:lang w:val="ru-MO" w:eastAsia="ru-RU"/>
        </w:rPr>
      </w:pPr>
    </w:p>
    <w:p w:rsidR="00BF1B9A" w:rsidRPr="00BF1B9A" w:rsidRDefault="00BF1B9A" w:rsidP="00BF1B9A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А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втобустар қозғаласының жиілігі (авт/сағ) 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F1B9A">
        <w:rPr>
          <w:rFonts w:ascii="Times New Roman" w:eastAsia="Times New Roman" w:hAnsi="Times New Roman" w:cs="Times New Roman"/>
          <w:position w:val="-32"/>
          <w:sz w:val="28"/>
          <w:szCs w:val="24"/>
          <w:lang w:eastAsia="ru-RU"/>
        </w:rPr>
        <w:object w:dxaOrig="859" w:dyaOrig="740">
          <v:shape id="_x0000_i1026" type="#_x0000_t75" style="width:43pt;height:37.05pt" o:ole="" fillcolor="window">
            <v:imagedata r:id="rId8" o:title=""/>
          </v:shape>
          <o:OLEObject Type="Embed" ProgID="Equation.3" ShapeID="_x0000_i1026" DrawAspect="Content" ObjectID="_1632639050" r:id="rId9"/>
        </w:object>
      </w: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(6.2)</w:t>
      </w: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BF1B9A" w:rsidRPr="00BF1B9A" w:rsidRDefault="00BF1B9A" w:rsidP="00BF1B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немесе           </w:t>
      </w:r>
    </w:p>
    <w:p w:rsidR="00BF1B9A" w:rsidRPr="00BF1B9A" w:rsidRDefault="00BF1B9A" w:rsidP="00BF1B9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F1B9A">
        <w:rPr>
          <w:rFonts w:ascii="Times New Roman" w:eastAsia="Times New Roman" w:hAnsi="Times New Roman" w:cs="Times New Roman"/>
          <w:position w:val="-24"/>
          <w:sz w:val="28"/>
          <w:szCs w:val="24"/>
          <w:lang w:eastAsia="ru-RU"/>
        </w:rPr>
        <w:object w:dxaOrig="740" w:dyaOrig="639">
          <v:shape id="_x0000_i1027" type="#_x0000_t75" style="width:37.05pt;height:31.7pt" o:ole="" fillcolor="window">
            <v:imagedata r:id="rId10" o:title=""/>
          </v:shape>
          <o:OLEObject Type="Embed" ProgID="Equation.3" ShapeID="_x0000_i1027" DrawAspect="Content" ObjectID="_1632639051" r:id="rId11"/>
        </w:object>
      </w: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(6.3)</w:t>
      </w: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16"/>
          <w:szCs w:val="24"/>
          <w:lang w:eastAsia="ru-RU"/>
        </w:rPr>
      </w:pPr>
    </w:p>
    <w:p w:rsidR="00BF1B9A" w:rsidRPr="00BF1B9A" w:rsidRDefault="00BF1B9A" w:rsidP="00BF1B9A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Бағдардағы автобустар саны  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</w:pPr>
      <w:r w:rsidRPr="00BF1B9A">
        <w:rPr>
          <w:rFonts w:ascii="Times New Roman" w:eastAsia="Times New Roman" w:hAnsi="Times New Roman" w:cs="Times New Roman"/>
          <w:position w:val="-24"/>
          <w:sz w:val="28"/>
          <w:szCs w:val="24"/>
          <w:lang w:eastAsia="ru-RU"/>
        </w:rPr>
        <w:object w:dxaOrig="980" w:dyaOrig="660">
          <v:shape id="_x0000_i1028" type="#_x0000_t75" style="width:48.9pt;height:32.8pt" o:ole="" fillcolor="window">
            <v:imagedata r:id="rId12" o:title=""/>
          </v:shape>
          <o:OLEObject Type="Embed" ProgID="Equation.3" ShapeID="_x0000_i1028" DrawAspect="Content" ObjectID="_1632639052" r:id="rId13"/>
        </w:object>
      </w: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BF1B9A"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  <w:t xml:space="preserve">                                              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4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)</w:t>
      </w:r>
    </w:p>
    <w:p w:rsidR="00BF1B9A" w:rsidRPr="00BF1B9A" w:rsidRDefault="00BF1B9A" w:rsidP="00BF1B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                        немесе</w:t>
      </w: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BF1B9A">
        <w:rPr>
          <w:rFonts w:ascii="Times New Roman" w:eastAsia="Times New Roman" w:hAnsi="Times New Roman" w:cs="Times New Roman"/>
          <w:sz w:val="28"/>
          <w:szCs w:val="24"/>
          <w:lang w:val="ru-MO" w:eastAsia="ru-RU"/>
        </w:rPr>
        <w:t xml:space="preserve"> </w:t>
      </w:r>
    </w:p>
    <w:p w:rsidR="00BF1B9A" w:rsidRPr="00BF1B9A" w:rsidRDefault="00BF1B9A" w:rsidP="00BF1B9A">
      <w:pPr>
        <w:spacing w:after="0" w:line="240" w:lineRule="auto"/>
        <w:jc w:val="right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position w:val="-14"/>
          <w:sz w:val="28"/>
          <w:szCs w:val="24"/>
          <w:lang w:eastAsia="ru-RU"/>
        </w:rPr>
        <w:object w:dxaOrig="1280" w:dyaOrig="380">
          <v:shape id="_x0000_i1029" type="#_x0000_t75" style="width:63.95pt;height:18.8pt" o:ole="" fillcolor="window">
            <v:imagedata r:id="rId14" o:title=""/>
          </v:shape>
          <o:OLEObject Type="Embed" ProgID="Equation.3" ShapeID="_x0000_i1029" DrawAspect="Content" ObjectID="_1632639053" r:id="rId15"/>
        </w:object>
      </w:r>
      <w:r w:rsidRPr="00BF1B9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(6.5)                         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ind w:firstLine="567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Күндегі айналым саны           </w:t>
      </w:r>
    </w:p>
    <w:p w:rsidR="00BF1B9A" w:rsidRPr="00BF1B9A" w:rsidRDefault="00BF1B9A" w:rsidP="00BF1B9A">
      <w:pPr>
        <w:spacing w:after="0" w:line="240" w:lineRule="auto"/>
        <w:jc w:val="right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40" w:dyaOrig="800">
          <v:shape id="_x0000_i1030" type="#_x0000_t75" style="width:56.95pt;height:39.75pt" o:ole="" fillcolor="window">
            <v:imagedata r:id="rId16" o:title=""/>
          </v:shape>
          <o:OLEObject Type="Embed" ProgID="Equation.3" ShapeID="_x0000_i1030" DrawAspect="Content" ObjectID="_1632639054" r:id="rId17"/>
        </w:objec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                                           (6.6)                                                </w:t>
      </w:r>
    </w:p>
    <w:p w:rsidR="00BF1B9A" w:rsidRPr="00BF1B9A" w:rsidRDefault="00BF1B9A" w:rsidP="00BF1B9A">
      <w:pPr>
        <w:spacing w:after="0" w:line="240" w:lineRule="auto"/>
        <w:ind w:firstLine="709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lastRenderedPageBreak/>
        <w:t>Бір айналым уақыты (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сағ  немесе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мин)  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  </w:t>
      </w:r>
    </w:p>
    <w:p w:rsidR="00BF1B9A" w:rsidRPr="00BF1B9A" w:rsidRDefault="00BF1B9A" w:rsidP="00BF1B9A">
      <w:pPr>
        <w:spacing w:after="0" w:line="240" w:lineRule="auto"/>
        <w:jc w:val="right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440" w:dyaOrig="820">
          <v:shape id="_x0000_i1031" type="#_x0000_t75" style="width:171.95pt;height:40.85pt" o:ole="" fillcolor="window">
            <v:imagedata r:id="rId18" o:title=""/>
          </v:shape>
          <o:OLEObject Type="Embed" ProgID="Equation.3" ShapeID="_x0000_i1031" DrawAspect="Content" ObjectID="_1632639055" r:id="rId19"/>
        </w:objec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                           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(6.7)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</w:p>
    <w:p w:rsidR="00BF1B9A" w:rsidRPr="00BF1B9A" w:rsidRDefault="00BF1B9A" w:rsidP="00BF1B9A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</w:p>
    <w:p w:rsidR="00BF1B9A" w:rsidRPr="00BF1B9A" w:rsidRDefault="00BF1B9A" w:rsidP="00BF1B9A">
      <w:pPr>
        <w:spacing w:after="0" w:line="240" w:lineRule="auto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  <w:t xml:space="preserve">6.3 </w:t>
      </w:r>
      <w:r w:rsidRPr="00BF1B9A">
        <w:rPr>
          <w:rFonts w:ascii="KZ Times New Roman" w:eastAsia="Times New Roman" w:hAnsi="KZ Times New Roman" w:cs="Times New Roman"/>
          <w:b/>
          <w:sz w:val="28"/>
          <w:szCs w:val="28"/>
          <w:lang w:val="ru-MO" w:eastAsia="ru-RU"/>
        </w:rPr>
        <w:t>Үлгі есеп</w:t>
      </w: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b/>
          <w:caps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Калалық диаметральді бағдардың ұзындығы </w:t>
      </w:r>
      <w:smartTag w:uri="urn:schemas-microsoft-com:office:smarttags" w:element="metricconverter">
        <w:smartTagPr>
          <w:attr w:name="ProductID" w:val="8 км"/>
        </w:smartTagPr>
        <w:r w:rsidRPr="00BF1B9A">
          <w:rPr>
            <w:rFonts w:ascii="KZ Times New Roman" w:eastAsia="Times New Roman" w:hAnsi="KZ Times New Roman" w:cs="Times New Roman"/>
            <w:sz w:val="28"/>
            <w:szCs w:val="28"/>
            <w:lang w:val="ru-MO" w:eastAsia="ru-RU"/>
          </w:rPr>
          <w:t>8 км</w:t>
        </w:r>
      </w:smartTag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n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=16;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=30 сек;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ca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=2 мин. Бағдарда 10  Икарус-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556 автобусы қызмет етеді;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т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24 км/сағ. Бағдардағы автобустардың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ru-MO"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мен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E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анықтау керек. 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   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  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Шешуі: </w:t>
      </w: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Бағдардағы автобустың  бір рейсінің уақыты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</w:p>
    <w:p w:rsidR="00BF1B9A" w:rsidRPr="00BF1B9A" w:rsidRDefault="00BF1B9A" w:rsidP="00BF1B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BF1B9A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6600" w:dyaOrig="800">
          <v:shape id="_x0000_i1032" type="#_x0000_t75" style="width:329.9pt;height:39.75pt" o:ole="" fillcolor="window">
            <v:imagedata r:id="rId20" o:title=""/>
          </v:shape>
          <o:OLEObject Type="Embed" ProgID="Equation.3" ShapeID="_x0000_i1032" DrawAspect="Content" ObjectID="_1632639056" r:id="rId21"/>
        </w:object>
      </w:r>
    </w:p>
    <w:p w:rsidR="00BF1B9A" w:rsidRPr="00BF1B9A" w:rsidRDefault="00BF1B9A" w:rsidP="00BF1B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Бір айналы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уақыты рейстің ек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і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еселеген уақытына тең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</w:p>
    <w:p w:rsidR="00BF1B9A" w:rsidRPr="00BF1B9A" w:rsidRDefault="00BF1B9A" w:rsidP="00BF1B9A">
      <w:pPr>
        <w:spacing w:after="0" w:line="240" w:lineRule="auto"/>
        <w:jc w:val="center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3060" w:dyaOrig="440">
          <v:shape id="_x0000_i1033" type="#_x0000_t75" style="width:153.15pt;height:22.05pt" o:ole="" fillcolor="window">
            <v:imagedata r:id="rId22" o:title=""/>
          </v:shape>
          <o:OLEObject Type="Embed" ProgID="Equation.3" ShapeID="_x0000_i1033" DrawAspect="Content" ObjectID="_1632639057" r:id="rId23"/>
        </w:object>
      </w: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Автобустардың жүріс аралығы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 </w:t>
      </w:r>
      <w:r w:rsidRPr="00BF1B9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260" w:dyaOrig="740">
          <v:shape id="_x0000_i1034" type="#_x0000_t75" style="width:112.85pt;height:37.05pt" o:ole="" fillcolor="window">
            <v:imagedata r:id="rId24" o:title=""/>
          </v:shape>
          <o:OLEObject Type="Embed" ProgID="Equation.3" ShapeID="_x0000_i1034" DrawAspect="Content" ObjectID="_1632639058" r:id="rId25"/>
        </w:object>
      </w:r>
    </w:p>
    <w:p w:rsidR="00BF1B9A" w:rsidRPr="00BF1B9A" w:rsidRDefault="00BF1B9A" w:rsidP="00BF1B9A">
      <w:pPr>
        <w:spacing w:after="0" w:line="240" w:lineRule="auto"/>
        <w:ind w:firstLine="748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Қозғалыс жиілігі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: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r w:rsidRPr="00BF1B9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720" w:dyaOrig="740">
          <v:shape id="_x0000_i1035" type="#_x0000_t75" style="width:135.95pt;height:37.05pt" o:ole="" fillcolor="window">
            <v:imagedata r:id="rId26" o:title=""/>
          </v:shape>
          <o:OLEObject Type="Embed" ProgID="Equation.3" ShapeID="_x0000_i1035" DrawAspect="Content" ObjectID="_1632639059" r:id="rId27"/>
        </w:object>
      </w:r>
    </w:p>
    <w:p w:rsidR="00BF1B9A" w:rsidRPr="00BF1B9A" w:rsidRDefault="00BF1B9A" w:rsidP="00BF1B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ind w:left="851" w:hanging="851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F1B9A" w:rsidRPr="00BF1B9A" w:rsidRDefault="00BF1B9A" w:rsidP="00BF1B9A">
      <w:pPr>
        <w:spacing w:after="0" w:line="240" w:lineRule="auto"/>
        <w:ind w:left="851" w:hanging="851"/>
        <w:jc w:val="center"/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</w:pPr>
      <w:r w:rsidRPr="00BF1B9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6.4 </w:t>
      </w:r>
      <w:r w:rsidRPr="00BF1B9A">
        <w:rPr>
          <w:rFonts w:ascii="KZ Times New Roman" w:eastAsia="Times New Roman" w:hAnsi="KZ Times New Roman" w:cs="Times New Roman"/>
          <w:b/>
          <w:caps/>
          <w:sz w:val="28"/>
          <w:szCs w:val="28"/>
          <w:lang w:val="ru-MO" w:eastAsia="ru-RU"/>
        </w:rPr>
        <w:t>Е</w:t>
      </w:r>
      <w:r w:rsidRPr="00BF1B9A">
        <w:rPr>
          <w:rFonts w:ascii="KZ Times New Roman" w:eastAsia="Times New Roman" w:hAnsi="KZ Times New Roman" w:cs="Times New Roman"/>
          <w:b/>
          <w:sz w:val="28"/>
          <w:szCs w:val="28"/>
          <w:lang w:val="ru-MO" w:eastAsia="ru-RU"/>
        </w:rPr>
        <w:t>септер</w:t>
      </w:r>
    </w:p>
    <w:p w:rsidR="00BF1B9A" w:rsidRPr="00BF1B9A" w:rsidRDefault="00BF1B9A" w:rsidP="00BF1B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F1B9A" w:rsidRPr="00BF1B9A" w:rsidRDefault="00BF1B9A" w:rsidP="00BF1B9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6.4.1 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Қалалық тангенциалды бағдарда он екі  ПАЗ-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3204 автобусы 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қызмет етеді;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км/сағ,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l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б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=15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км,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=20;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=30 сек;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ca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>=5 мин. «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Қарбалас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сағатында бағдарға тағы да үш автобус келіп қосты. 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>сыған байланысты бағдардағы автобустардың жүріс аралығы қалай өзгереді?</w:t>
      </w:r>
    </w:p>
    <w:p w:rsidR="00BF1B9A" w:rsidRPr="00BF1B9A" w:rsidRDefault="00BF1B9A" w:rsidP="00BF1B9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6.4.2 Тұрғындар жағдайын ескере отырып ұзындығы </w:t>
      </w:r>
      <w:smartTag w:uri="urn:schemas-microsoft-com:office:smarttags" w:element="metricconverter">
        <w:smartTagPr>
          <w:attr w:name="ProductID" w:val="8 км"/>
        </w:smartTagPr>
        <w:r w:rsidRPr="00BF1B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 км</w:t>
        </w:r>
      </w:smartTag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диаметралды бағдарды тағы да 2 км-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ге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созды. </w:t>
      </w:r>
      <w:r w:rsidRPr="00BF1B9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сыған байланысты 20 аралық аялдаманың орнына 23 аялдама болды;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км/сағ;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=18 сек;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ca</w:t>
      </w:r>
      <w:r w:rsidRPr="00BF1B9A">
        <w:rPr>
          <w:rFonts w:ascii="Times New Roman" w:eastAsia="Times New Roman" w:hAnsi="Times New Roman" w:cs="Times New Roman"/>
          <w:sz w:val="28"/>
          <w:szCs w:val="28"/>
          <w:lang w:eastAsia="ru-RU"/>
        </w:rPr>
        <w:t>=4 мин.</w:t>
      </w:r>
    </w:p>
    <w:p w:rsidR="00BF1B9A" w:rsidRPr="00BF1B9A" w:rsidRDefault="00BF1B9A" w:rsidP="00BF1B9A">
      <w:pPr>
        <w:numPr>
          <w:ilvl w:val="0"/>
          <w:numId w:val="1"/>
        </w:numPr>
        <w:tabs>
          <w:tab w:val="num" w:pos="851"/>
        </w:tabs>
        <w:spacing w:after="0" w:line="240" w:lineRule="auto"/>
        <w:ind w:hanging="78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ru-MO"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6 мин сақтау үшін бағдарға қанша автобус қосу керек?</w:t>
      </w:r>
    </w:p>
    <w:p w:rsidR="00BF1B9A" w:rsidRPr="00BF1B9A" w:rsidRDefault="00BF1B9A" w:rsidP="00BF1B9A">
      <w:pPr>
        <w:numPr>
          <w:ilvl w:val="0"/>
          <w:numId w:val="1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6.1 кестесінің көрсеткіштері бойынша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«қ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арбалас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» сағатта бағдарға қанша автобус қосуды қажет етеді?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BF1B9A" w:rsidRPr="00BF1B9A" w:rsidRDefault="00BF1B9A" w:rsidP="00BF1B9A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lastRenderedPageBreak/>
        <w:t>Кесте 6.1 – №6.</w:t>
      </w: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en-US" w:eastAsia="ru-RU"/>
        </w:rPr>
        <w:t>4.2</w:t>
      </w: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есепке қажетті мәліметтер</w:t>
      </w:r>
    </w:p>
    <w:tbl>
      <w:tblPr>
        <w:tblW w:w="10001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2"/>
        <w:gridCol w:w="744"/>
        <w:gridCol w:w="744"/>
        <w:gridCol w:w="744"/>
        <w:gridCol w:w="744"/>
        <w:gridCol w:w="744"/>
        <w:gridCol w:w="744"/>
        <w:gridCol w:w="745"/>
      </w:tblGrid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 w:val="restart"/>
            <w:vAlign w:val="center"/>
          </w:tcPr>
          <w:p w:rsidR="00BF1B9A" w:rsidRPr="00BF1B9A" w:rsidRDefault="00BF1B9A" w:rsidP="00BF1B9A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Көрсеткіштер</w:t>
            </w:r>
          </w:p>
        </w:tc>
        <w:tc>
          <w:tcPr>
            <w:tcW w:w="5209" w:type="dxa"/>
            <w:gridSpan w:val="7"/>
          </w:tcPr>
          <w:p w:rsidR="00BF1B9A" w:rsidRPr="00BF1B9A" w:rsidRDefault="00BF1B9A" w:rsidP="00BF1B9A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</w:pPr>
            <w:r w:rsidRPr="00BF1B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  <w:t>Нұсқалар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/>
          </w:tcPr>
          <w:p w:rsidR="00BF1B9A" w:rsidRPr="00BF1B9A" w:rsidRDefault="00BF1B9A" w:rsidP="00BF1B9A">
            <w:pPr>
              <w:keepNext/>
              <w:spacing w:before="240" w:after="60" w:line="240" w:lineRule="auto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5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792" w:type="dxa"/>
          </w:tcPr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Бағдардың алғашқы ұзындығы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l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б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</w:t>
            </w:r>
          </w:p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Техникалық жылдамдығы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V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т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км/</w:t>
            </w: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сағ</w:t>
            </w:r>
          </w:p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Жүріс аралығы, </w:t>
            </w:r>
            <w:r w:rsidRPr="00BF1B9A">
              <w:rPr>
                <w:rFonts w:ascii="KZ Times New Roman" w:eastAsia="Times New Roman" w:hAnsi="KZ Times New Roman" w:cs="Times New Roman"/>
                <w:i/>
                <w:caps/>
                <w:sz w:val="24"/>
                <w:szCs w:val="24"/>
                <w:lang w:eastAsia="ru-RU"/>
              </w:rPr>
              <w:t xml:space="preserve">I, </w:t>
            </w:r>
            <w:r w:rsidRPr="00BF1B9A">
              <w:rPr>
                <w:rFonts w:ascii="KZ Times New Roman" w:eastAsia="Times New Roman" w:hAnsi="KZ Times New Roman" w:cs="Times New Roman"/>
                <w:i/>
                <w:sz w:val="24"/>
                <w:szCs w:val="24"/>
                <w:lang w:eastAsia="ru-RU"/>
              </w:rPr>
              <w:t>мин</w:t>
            </w:r>
            <w:r w:rsidRPr="00BF1B9A">
              <w:rPr>
                <w:rFonts w:ascii="KZ Times New Roman" w:eastAsia="Times New Roman" w:hAnsi="KZ Times New Roman" w:cs="Times New Roman"/>
                <w:i/>
                <w:caps/>
                <w:sz w:val="24"/>
                <w:szCs w:val="24"/>
                <w:lang w:val="ru-MO" w:eastAsia="ru-RU"/>
              </w:rPr>
              <w:t xml:space="preserve"> </w:t>
            </w:r>
            <w:r w:rsidRPr="00BF1B9A">
              <w:rPr>
                <w:rFonts w:ascii="KZ Times New Roman" w:eastAsia="Times New Roman" w:hAnsi="KZ Times New Roman" w:cs="Times New Roman"/>
                <w:caps/>
                <w:sz w:val="24"/>
                <w:szCs w:val="24"/>
                <w:lang w:val="ru-MO" w:eastAsia="ru-RU"/>
              </w:rPr>
              <w:t xml:space="preserve"> 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5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BF1B9A" w:rsidRPr="00BF1B9A" w:rsidRDefault="00BF1B9A" w:rsidP="00BF1B9A">
      <w:pPr>
        <w:spacing w:after="0" w:line="240" w:lineRule="auto"/>
        <w:ind w:firstLine="900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6.4.3 Қалалық жартылай диаметральді бағдарда 12 автобус қызмет етеді;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a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 60 мин.Техникалық ақаулыққа байланысты екі автобус кәсіпорынға уақытынан бұрын оралды.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Қ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озғалыс тұрақтылығын қалпына келтіру үшін автобустың қауырт жүріс аралығын анықтау керек.</w:t>
      </w:r>
    </w:p>
    <w:p w:rsidR="00BF1B9A" w:rsidRPr="00BF1B9A" w:rsidRDefault="00BF1B9A" w:rsidP="00BF1B9A">
      <w:pPr>
        <w:spacing w:after="0" w:line="240" w:lineRule="auto"/>
        <w:ind w:firstLine="900"/>
        <w:jc w:val="both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BF1B9A" w:rsidRPr="00BF1B9A" w:rsidRDefault="00BF1B9A" w:rsidP="00BF1B9A">
      <w:pPr>
        <w:spacing w:after="0" w:line="240" w:lineRule="auto"/>
        <w:ind w:firstLine="90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6.4.4 №2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бағдары бойынша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«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Автобекет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» аялдамасы арқылы 1 сағатта 8 автобус өтеді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. </w:t>
      </w:r>
    </w:p>
    <w:p w:rsidR="00BF1B9A" w:rsidRPr="00BF1B9A" w:rsidRDefault="00BF1B9A" w:rsidP="00BF1B9A">
      <w:pPr>
        <w:numPr>
          <w:ilvl w:val="0"/>
          <w:numId w:val="2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Егер </w:t>
      </w:r>
      <w:r w:rsidRPr="00BF1B9A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т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22 км/сағ,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l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11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км,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n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=22;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=30 сек;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ca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=4 мин болса бағдарда неше автобус жұмыс істейді?</w:t>
      </w:r>
    </w:p>
    <w:p w:rsidR="00BF1B9A" w:rsidRPr="00BF1B9A" w:rsidRDefault="00BF1B9A" w:rsidP="00BF1B9A">
      <w:pPr>
        <w:numPr>
          <w:ilvl w:val="0"/>
          <w:numId w:val="2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6.2 кесте көрсеткіштері мен есептің шарты бойынша бағдардағы автобустар санын есептеу керек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.</w:t>
      </w:r>
    </w:p>
    <w:p w:rsidR="00BF1B9A" w:rsidRPr="00BF1B9A" w:rsidRDefault="00BF1B9A" w:rsidP="00BF1B9A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Кесте 6.2 – №6.4.4 есепке қажетті мәліметтер</w:t>
      </w:r>
    </w:p>
    <w:tbl>
      <w:tblPr>
        <w:tblW w:w="10001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2"/>
        <w:gridCol w:w="744"/>
        <w:gridCol w:w="744"/>
        <w:gridCol w:w="744"/>
        <w:gridCol w:w="744"/>
        <w:gridCol w:w="744"/>
        <w:gridCol w:w="744"/>
        <w:gridCol w:w="745"/>
      </w:tblGrid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 w:val="restart"/>
            <w:vAlign w:val="center"/>
          </w:tcPr>
          <w:p w:rsidR="00BF1B9A" w:rsidRPr="00BF1B9A" w:rsidRDefault="00BF1B9A" w:rsidP="00BF1B9A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Көрсеткіштер</w:t>
            </w:r>
          </w:p>
        </w:tc>
        <w:tc>
          <w:tcPr>
            <w:tcW w:w="5209" w:type="dxa"/>
            <w:gridSpan w:val="7"/>
          </w:tcPr>
          <w:p w:rsidR="00BF1B9A" w:rsidRPr="00BF1B9A" w:rsidRDefault="00BF1B9A" w:rsidP="00BF1B9A">
            <w:pPr>
              <w:keepNext/>
              <w:spacing w:before="240" w:after="6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  <w:t>Нұсқалар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792" w:type="dxa"/>
            <w:vMerge/>
          </w:tcPr>
          <w:p w:rsidR="00BF1B9A" w:rsidRPr="00BF1B9A" w:rsidRDefault="00BF1B9A" w:rsidP="00BF1B9A">
            <w:pPr>
              <w:keepNext/>
              <w:spacing w:before="240" w:after="60" w:line="240" w:lineRule="auto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5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792" w:type="dxa"/>
          </w:tcPr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Бағдар ұзындығы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l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б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</w:t>
            </w:r>
          </w:p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 xml:space="preserve">Аралық аялдамалар саны, </w:t>
            </w:r>
            <w:r w:rsidRPr="00BF1B9A">
              <w:rPr>
                <w:rFonts w:ascii="KZ Times New Roman" w:eastAsia="Times New Roman" w:hAnsi="KZ Times New Roman" w:cs="Times New Roman"/>
                <w:i/>
                <w:sz w:val="24"/>
                <w:szCs w:val="24"/>
                <w:lang w:eastAsia="ru-RU"/>
              </w:rPr>
              <w:t>n</w:t>
            </w:r>
            <w:r w:rsidRPr="00BF1B9A">
              <w:rPr>
                <w:rFonts w:ascii="KZ Times New Roman" w:eastAsia="Times New Roman" w:hAnsi="KZ Times New Roman" w:cs="Times New Roman"/>
                <w:i/>
                <w:sz w:val="24"/>
                <w:szCs w:val="24"/>
                <w:vertAlign w:val="subscript"/>
                <w:lang w:eastAsia="ru-RU"/>
              </w:rPr>
              <w:t>aa</w:t>
            </w:r>
          </w:p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Техникалық жылдамдығы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V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т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км/</w:t>
            </w: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eastAsia="ru-RU"/>
              </w:rPr>
              <w:t>сағ</w:t>
            </w:r>
            <w:r w:rsidRPr="00BF1B9A">
              <w:rPr>
                <w:rFonts w:ascii="KZ Times New Roman" w:eastAsia="Times New Roman" w:hAnsi="KZ Times New Roman" w:cs="Times New Roman"/>
                <w:caps/>
                <w:sz w:val="24"/>
                <w:szCs w:val="24"/>
                <w:lang w:val="ru-MO" w:eastAsia="ru-RU"/>
              </w:rPr>
              <w:t xml:space="preserve"> 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45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num" w:pos="1620"/>
        </w:tabs>
        <w:spacing w:after="0" w:line="240" w:lineRule="auto"/>
        <w:ind w:firstLine="851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Жолаушы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ағынын меңгеру барысында қалалық диаметральді бағдарда 20 аялдаманың 4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-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ін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«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сұраныс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бойынша» жасауға болатыны анықталды. Егер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т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24 км/сағ,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l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10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км,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=30 сек;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ca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=4 мин болса қалалық бағдарда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қ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және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v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п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қаншаға өседі? </w:t>
      </w:r>
    </w:p>
    <w:p w:rsidR="00BF1B9A" w:rsidRPr="00BF1B9A" w:rsidRDefault="00BF1B9A" w:rsidP="00BF1B9A">
      <w:pPr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num" w:pos="1560"/>
        </w:tabs>
        <w:spacing w:after="0" w:line="240" w:lineRule="auto"/>
        <w:ind w:firstLine="851"/>
        <w:jc w:val="both"/>
        <w:rPr>
          <w:rFonts w:ascii="KZ Times New Roman" w:eastAsia="Times New Roman" w:hAnsi="KZ Times New Roman" w:cs="Times New Roman"/>
          <w:caps/>
          <w:sz w:val="30"/>
          <w:szCs w:val="24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Қалалық жедел бағдарда күніне 12 288 жолаушы тасымалдайтын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 xml:space="preserve">6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Л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иаз-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677  автобус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ы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жұмыс істейді.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=10 мин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; </w:t>
      </w:r>
      <w:r w:rsidRPr="00BF1B9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п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22 км/сағ,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q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н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 80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жолаушы;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=0,80.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L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 мен рейс санын анықтау.</w:t>
      </w:r>
    </w:p>
    <w:p w:rsidR="00BF1B9A" w:rsidRPr="00BF1B9A" w:rsidRDefault="00BF1B9A" w:rsidP="00BF1B9A">
      <w:pPr>
        <w:tabs>
          <w:tab w:val="left" w:pos="144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left" w:pos="144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Ж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олаушылар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жағдайын ескере отырып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, қалалық тангенциальды бағдардағы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 8 ден 6 минутқа дейін азайды.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ағдарда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= 8мин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-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та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10 автобус;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I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=6мин-та 1 күнде 62 мың жолаушы таситын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13 автобус жұмыс   істейді;      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ru-MO" w:eastAsia="ru-RU"/>
        </w:rPr>
        <w:sym w:font="Symbol" w:char="F068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ru-MO" w:eastAsia="ru-RU"/>
        </w:rPr>
        <w:t>ауысу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3,8 рейс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ү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шін;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q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 xml:space="preserve">н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 55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жолаушы;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eastAsia="ru-RU"/>
        </w:rPr>
        <w:t>Т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16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сағ.</w:t>
      </w:r>
    </w:p>
    <w:p w:rsidR="00BF1B9A" w:rsidRPr="00BF1B9A" w:rsidRDefault="00BF1B9A" w:rsidP="00BF1B9A">
      <w:pPr>
        <w:numPr>
          <w:ilvl w:val="0"/>
          <w:numId w:val="3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Автобус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тың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қалай өзгеретінін анықтау керек.</w:t>
      </w:r>
    </w:p>
    <w:p w:rsidR="00BF1B9A" w:rsidRPr="00BF1B9A" w:rsidRDefault="00BF1B9A" w:rsidP="00BF1B9A">
      <w:pPr>
        <w:numPr>
          <w:ilvl w:val="0"/>
          <w:numId w:val="3"/>
        </w:numPr>
        <w:tabs>
          <w:tab w:val="num" w:pos="851"/>
        </w:tabs>
        <w:spacing w:after="0" w:line="240" w:lineRule="auto"/>
        <w:ind w:left="851" w:hanging="425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lastRenderedPageBreak/>
        <w:t xml:space="preserve">6.3 кестесінің көрсеткіштері мен есеп шарты бойынша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eastAsia="ru-RU"/>
        </w:rPr>
        <w:t>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 xml:space="preserve"> қалай өзгеретінін есептеу керек.</w:t>
      </w:r>
    </w:p>
    <w:p w:rsidR="00BF1B9A" w:rsidRPr="00BF1B9A" w:rsidRDefault="00BF1B9A" w:rsidP="00BF1B9A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Кесте</w:t>
      </w: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kk-KZ" w:eastAsia="ru-RU"/>
        </w:rPr>
        <w:t xml:space="preserve"> 6.3</w:t>
      </w:r>
      <w:r w:rsidRPr="00BF1B9A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 – №6.4.3 есепке қажетті мәліметтер</w:t>
      </w:r>
    </w:p>
    <w:tbl>
      <w:tblPr>
        <w:tblW w:w="9873" w:type="dxa"/>
        <w:jc w:val="center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34"/>
        <w:gridCol w:w="709"/>
        <w:gridCol w:w="637"/>
        <w:gridCol w:w="744"/>
        <w:gridCol w:w="744"/>
        <w:gridCol w:w="744"/>
        <w:gridCol w:w="744"/>
        <w:gridCol w:w="617"/>
      </w:tblGrid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934" w:type="dxa"/>
            <w:vMerge w:val="restart"/>
            <w:vAlign w:val="center"/>
          </w:tcPr>
          <w:p w:rsidR="00BF1B9A" w:rsidRPr="00BF1B9A" w:rsidRDefault="00BF1B9A" w:rsidP="00BF1B9A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Көрсеткіштер</w:t>
            </w:r>
          </w:p>
        </w:tc>
        <w:tc>
          <w:tcPr>
            <w:tcW w:w="4939" w:type="dxa"/>
            <w:gridSpan w:val="7"/>
            <w:vAlign w:val="center"/>
          </w:tcPr>
          <w:p w:rsidR="00BF1B9A" w:rsidRPr="00BF1B9A" w:rsidRDefault="00BF1B9A" w:rsidP="00BF1B9A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</w:pPr>
            <w:r w:rsidRPr="00BF1B9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kk-KZ" w:eastAsia="ru-RU"/>
              </w:rPr>
              <w:t>Нұсқалар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934" w:type="dxa"/>
            <w:vMerge/>
          </w:tcPr>
          <w:p w:rsidR="00BF1B9A" w:rsidRPr="00BF1B9A" w:rsidRDefault="00BF1B9A" w:rsidP="00BF1B9A">
            <w:pPr>
              <w:keepNext/>
              <w:spacing w:before="240" w:after="60" w:line="240" w:lineRule="auto"/>
              <w:outlineLvl w:val="1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7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F1B9A" w:rsidRPr="00BF1B9A" w:rsidTr="00BA11F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934" w:type="dxa"/>
          </w:tcPr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Автобустар саны 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</w:t>
            </w:r>
          </w:p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 xml:space="preserve">Бағдардағы жұмыс уақыты </w:t>
            </w:r>
            <w:r w:rsidRPr="00BF1B9A">
              <w:rPr>
                <w:rFonts w:ascii="KZ Times New Roman" w:eastAsia="Times New Roman" w:hAnsi="KZ Times New Roman" w:cs="Times New Roman"/>
                <w:i/>
                <w:sz w:val="24"/>
                <w:szCs w:val="24"/>
                <w:lang w:val="ru-MO" w:eastAsia="ru-RU"/>
              </w:rPr>
              <w:t>Т</w:t>
            </w:r>
            <w:r w:rsidRPr="00BF1B9A">
              <w:rPr>
                <w:rFonts w:ascii="KZ Times New Roman" w:eastAsia="Times New Roman" w:hAnsi="KZ Times New Roman" w:cs="Times New Roman"/>
                <w:i/>
                <w:sz w:val="24"/>
                <w:szCs w:val="24"/>
                <w:vertAlign w:val="subscript"/>
                <w:lang w:val="ru-MO" w:eastAsia="ru-RU"/>
              </w:rPr>
              <w:t>б</w:t>
            </w: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, сағ</w:t>
            </w:r>
          </w:p>
          <w:p w:rsidR="00BF1B9A" w:rsidRPr="00BF1B9A" w:rsidRDefault="00BF1B9A" w:rsidP="00BF1B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KZ Times New Roman" w:eastAsia="Times New Roman" w:hAnsi="KZ Times New Roman" w:cs="Times New Roman"/>
                <w:sz w:val="24"/>
                <w:szCs w:val="24"/>
                <w:lang w:val="ru-MO" w:eastAsia="ru-RU"/>
              </w:rPr>
              <w:t>Ауысым еселігі</w:t>
            </w: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ym w:font="Symbol" w:char="F068"/>
            </w:r>
            <w:r w:rsidRPr="00BF1B9A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ауыс</w:t>
            </w:r>
          </w:p>
        </w:tc>
        <w:tc>
          <w:tcPr>
            <w:tcW w:w="709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637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44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617" w:type="dxa"/>
          </w:tcPr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BF1B9A" w:rsidRPr="00BF1B9A" w:rsidRDefault="00BF1B9A" w:rsidP="00BF1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</w:tr>
    </w:tbl>
    <w:p w:rsidR="00BF1B9A" w:rsidRPr="00BF1B9A" w:rsidRDefault="00BF1B9A" w:rsidP="00BF1B9A">
      <w:pPr>
        <w:tabs>
          <w:tab w:val="left" w:pos="1620"/>
        </w:tabs>
        <w:spacing w:after="0" w:line="240" w:lineRule="auto"/>
        <w:ind w:left="75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num" w:pos="1560"/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Ұзындығы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40 км"/>
        </w:smartTagPr>
        <w:r w:rsidRPr="00BF1B9A">
          <w:rPr>
            <w:rFonts w:ascii="KZ Times New Roman" w:eastAsia="Times New Roman" w:hAnsi="KZ Times New Roman" w:cs="Times New Roman"/>
            <w:sz w:val="28"/>
            <w:szCs w:val="28"/>
            <w:lang w:eastAsia="ru-RU"/>
          </w:rPr>
          <w:t xml:space="preserve">40 </w:t>
        </w:r>
        <w:r w:rsidRPr="00BF1B9A">
          <w:rPr>
            <w:rFonts w:ascii="KZ Times New Roman" w:eastAsia="Times New Roman" w:hAnsi="KZ Times New Roman" w:cs="Times New Roman"/>
            <w:sz w:val="28"/>
            <w:szCs w:val="28"/>
            <w:lang w:val="ru-MO" w:eastAsia="ru-RU"/>
          </w:rPr>
          <w:t>км</w:t>
        </w:r>
      </w:smartTag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қала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маңындағы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бағдарында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ru-MO" w:eastAsia="ru-RU"/>
        </w:rPr>
        <w:t>Икарус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-556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маркалы 8 автобус ж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ұмыс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істейді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.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I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 =30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мин,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n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en-US"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=8;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en-US"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 xml:space="preserve">=2 мин;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en-US"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en-US" w:eastAsia="ru-RU"/>
        </w:rPr>
        <w:t>ca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=6 мин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.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eastAsia="ru-RU"/>
        </w:rPr>
        <w:t>т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 xml:space="preserve">,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eastAsia="ru-RU"/>
        </w:rPr>
        <w:t>қ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,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en-US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eastAsia="ru-RU"/>
        </w:rPr>
        <w:t>п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eastAsia="ru-RU"/>
        </w:rPr>
        <w:t>анықтау керек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  <w:t>.</w:t>
      </w:r>
    </w:p>
    <w:p w:rsidR="00BF1B9A" w:rsidRPr="00BF1B9A" w:rsidRDefault="00BF1B9A" w:rsidP="00BF1B9A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Ұзындығы </w:t>
      </w:r>
      <w:smartTag w:uri="urn:schemas-microsoft-com:office:smarttags" w:element="metricconverter">
        <w:smartTagPr>
          <w:attr w:name="ProductID" w:val="12 км"/>
        </w:smartTagPr>
        <w:r w:rsidRPr="00BF1B9A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12 км</w:t>
        </w:r>
      </w:smartTag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қалалық тангенциальды бағдардың 8 аралық аялдамасына жұмысшылардың  сұранысына орай тағы да 10 аялдама қосты. егер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val="kk-KZ" w:eastAsia="ru-RU"/>
        </w:rPr>
        <w:t>т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=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20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км/сағ,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ca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=6 мин болса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, 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=6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 сақтау үшін бағдарға қанша автобус қосу керек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</w:t>
      </w:r>
    </w:p>
    <w:p w:rsidR="00BF1B9A" w:rsidRPr="00BF1B9A" w:rsidRDefault="00BF1B9A" w:rsidP="00BF1B9A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Тұрғындарға қызмет көрсетуді жақсарту үшін ұзындығы 7 және </w:t>
      </w:r>
      <w:smartTag w:uri="urn:schemas-microsoft-com:office:smarttags" w:element="metricconverter">
        <w:smartTagPr>
          <w:attr w:name="ProductID" w:val="8 км"/>
        </w:smartTagPr>
        <w:r w:rsidRPr="00BF1B9A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8 км</w:t>
        </w:r>
      </w:smartTag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екі қалалық радиальді бағдарды біріктіріп,  ұзындығы </w:t>
      </w:r>
      <w:smartTag w:uri="urn:schemas-microsoft-com:office:smarttags" w:element="metricconverter">
        <w:smartTagPr>
          <w:attr w:name="ProductID" w:val="15 км"/>
        </w:smartTagPr>
        <w:r w:rsidRPr="00BF1B9A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15 км</w:t>
        </w:r>
      </w:smartTag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бір диаметральді бағдар жасады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.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=15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 сақтау үшін бағдарда қанша автобус қалуы керек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,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п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=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20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км/сағ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</w:t>
      </w:r>
    </w:p>
    <w:p w:rsidR="00BF1B9A" w:rsidRPr="00BF1B9A" w:rsidRDefault="00BF1B9A" w:rsidP="00BF1B9A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Жолаушыларды тасымалдаудың орташа ара қашықтығы 5,7-ден 4,8 км-ге азайды. Бағдарда 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ЛАЗ-695М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автобусы жұмыс істейді;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l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=10 км, әр автобус бір күнде бағдарда 25 рейс жасайды;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q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 xml:space="preserve">н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 62 жолаушы;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=0,80 болса бір күнде тасымалда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be-BY" w:eastAsia="ru-RU"/>
        </w:rPr>
        <w:t>н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атын жолаушылар саны қаншаға өседі. </w:t>
      </w:r>
    </w:p>
    <w:p w:rsidR="00BF1B9A" w:rsidRPr="00BF1B9A" w:rsidRDefault="00BF1B9A" w:rsidP="00BF1B9A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Ұзындығы </w:t>
      </w:r>
      <w:smartTag w:uri="urn:schemas-microsoft-com:office:smarttags" w:element="metricconverter">
        <w:smartTagPr>
          <w:attr w:name="ProductID" w:val="6 км"/>
        </w:smartTagPr>
        <w:r w:rsidRPr="00BF1B9A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6 км</w:t>
        </w:r>
      </w:smartTag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қалалық диаметральді бағдарда 12 автобус жұмыс істейді. Бір күнде олар 64 973 жолаушы тасымалдайды;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=5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мин;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Т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=18 сағ;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=0,88; жолаушыларды тасымалдаудың орташа ара қашықтығы </w:t>
      </w:r>
      <w:smartTag w:uri="urn:schemas-microsoft-com:office:smarttags" w:element="metricconverter">
        <w:smartTagPr>
          <w:attr w:name="ProductID" w:val="2,8 км"/>
        </w:smartTagPr>
        <w:r w:rsidRPr="00BF1B9A">
          <w:rPr>
            <w:rFonts w:ascii="KZ Times New Roman" w:eastAsia="Times New Roman" w:hAnsi="KZ Times New Roman" w:cs="Times New Roman"/>
            <w:sz w:val="28"/>
            <w:szCs w:val="28"/>
            <w:lang w:val="kk-KZ" w:eastAsia="ru-RU"/>
          </w:rPr>
          <w:t>2,8 км</w:t>
        </w:r>
      </w:smartTag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. Бағдарда жұмыс істейтін автобустардың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q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 xml:space="preserve">н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анықтау керек. </w:t>
      </w:r>
    </w:p>
    <w:p w:rsidR="00BF1B9A" w:rsidRPr="00BF1B9A" w:rsidRDefault="00BF1B9A" w:rsidP="00BF1B9A">
      <w:pPr>
        <w:tabs>
          <w:tab w:val="left" w:pos="1620"/>
        </w:tabs>
        <w:spacing w:after="0" w:line="240" w:lineRule="auto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tabs>
          <w:tab w:val="left" w:pos="1620"/>
        </w:tabs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Қалалық тангенциальды бағдарда (9.3 сурет) 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5 ЛАЗ-695Е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автобусы жұмыс істейді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q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 xml:space="preserve">н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 62 жолаушы;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eastAsia="ru-RU"/>
        </w:rPr>
        <w:sym w:font="Symbol" w:char="F067"/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с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=0,7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0;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=8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;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 xml:space="preserve"> Т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б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=12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сағ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  Б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ұл уақытта олар 12 500 жолаушы тасымалдайды. Жолаушыларды тасымалдаудың орташа ара қашықтығын анықтау керек.</w:t>
      </w:r>
    </w:p>
    <w:p w:rsidR="00BF1B9A" w:rsidRPr="00BF1B9A" w:rsidRDefault="00BF1B9A" w:rsidP="00BF1B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BF1B9A" w:rsidRPr="00BF1B9A" w:rsidRDefault="00BF1B9A" w:rsidP="00BF1B9A">
      <w:pPr>
        <w:numPr>
          <w:ilvl w:val="2"/>
          <w:numId w:val="4"/>
        </w:numPr>
        <w:spacing w:after="0" w:line="240" w:lineRule="auto"/>
        <w:ind w:firstLine="709"/>
        <w:jc w:val="both"/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</w:pP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Жолаушыларға қызмет көрсетуді жақсарту мақсатында қалалық диаметральді бағдарды айналма қылып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lastRenderedPageBreak/>
        <w:t>жасады. Осыған байланысты оның ұзындығы 7ден 10 км-ге ұзарды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. Е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гер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V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vertAlign w:val="subscript"/>
          <w:lang w:val="kk-KZ" w:eastAsia="ru-RU"/>
        </w:rPr>
        <w:t>т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=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20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км/сағ;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n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perscript"/>
          <w:lang w:val="kk-KZ" w:eastAsia="ru-RU"/>
        </w:rPr>
        <w:t>1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=20;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n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perscript"/>
          <w:lang w:val="kk-KZ" w:eastAsia="ru-RU"/>
        </w:rPr>
        <w:t>2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=26;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aa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=0,5 мин; 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lang w:val="kk-KZ" w:eastAsia="ru-RU"/>
        </w:rPr>
        <w:t>t</w:t>
      </w:r>
      <w:r w:rsidRPr="00BF1B9A">
        <w:rPr>
          <w:rFonts w:ascii="KZ Times New Roman" w:eastAsia="Times New Roman" w:hAnsi="KZ Times New Roman" w:cs="Times New Roman"/>
          <w:i/>
          <w:sz w:val="28"/>
          <w:szCs w:val="28"/>
          <w:vertAlign w:val="subscript"/>
          <w:lang w:val="kk-KZ" w:eastAsia="ru-RU"/>
        </w:rPr>
        <w:t>ca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=5 мин болғанда </w:t>
      </w:r>
      <w:r w:rsidRPr="00BF1B9A">
        <w:rPr>
          <w:rFonts w:ascii="KZ Times New Roman" w:eastAsia="Times New Roman" w:hAnsi="KZ Times New Roman" w:cs="Times New Roman"/>
          <w:i/>
          <w:caps/>
          <w:sz w:val="28"/>
          <w:szCs w:val="28"/>
          <w:lang w:val="kk-KZ" w:eastAsia="ru-RU"/>
        </w:rPr>
        <w:t>I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 xml:space="preserve"> =8 </w:t>
      </w:r>
      <w:r w:rsidRPr="00BF1B9A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>мин-ті қалай сақтау үшін бағдарға қанша автобус қосу керек</w:t>
      </w:r>
      <w:r w:rsidRPr="00BF1B9A">
        <w:rPr>
          <w:rFonts w:ascii="KZ Times New Roman" w:eastAsia="Times New Roman" w:hAnsi="KZ Times New Roman" w:cs="Times New Roman"/>
          <w:caps/>
          <w:sz w:val="28"/>
          <w:szCs w:val="28"/>
          <w:lang w:val="kk-KZ" w:eastAsia="ru-RU"/>
        </w:rPr>
        <w:t>?</w:t>
      </w:r>
    </w:p>
    <w:p w:rsidR="00A56F4E" w:rsidRDefault="00BF1B9A" w:rsidP="00BF1B9A">
      <w:r w:rsidRPr="00BF1B9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 w:type="page"/>
      </w:r>
    </w:p>
    <w:sectPr w:rsidR="00A56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D3E32"/>
    <w:multiLevelType w:val="singleLevel"/>
    <w:tmpl w:val="13A286D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443F5CF6"/>
    <w:multiLevelType w:val="singleLevel"/>
    <w:tmpl w:val="4538FB92"/>
    <w:lvl w:ilvl="0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</w:abstractNum>
  <w:abstractNum w:abstractNumId="2">
    <w:nsid w:val="46321ED2"/>
    <w:multiLevelType w:val="multilevel"/>
    <w:tmpl w:val="5A6E9A1C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  <w:sz w:val="28"/>
      </w:rPr>
    </w:lvl>
    <w:lvl w:ilvl="1">
      <w:start w:val="4"/>
      <w:numFmt w:val="decimal"/>
      <w:lvlText w:val="%1.%2"/>
      <w:lvlJc w:val="left"/>
      <w:pPr>
        <w:ind w:left="1080" w:hanging="720"/>
      </w:pPr>
      <w:rPr>
        <w:rFonts w:hint="default"/>
        <w:sz w:val="28"/>
      </w:rPr>
    </w:lvl>
    <w:lvl w:ilvl="2">
      <w:start w:val="5"/>
      <w:numFmt w:val="decimal"/>
      <w:lvlText w:val="%1.%2.%3"/>
      <w:lvlJc w:val="left"/>
      <w:pPr>
        <w:ind w:left="144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sz w:val="28"/>
      </w:rPr>
    </w:lvl>
  </w:abstractNum>
  <w:abstractNum w:abstractNumId="3">
    <w:nsid w:val="5FBD305A"/>
    <w:multiLevelType w:val="singleLevel"/>
    <w:tmpl w:val="41B89B0C"/>
    <w:lvl w:ilvl="0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943"/>
    <w:rsid w:val="00225943"/>
    <w:rsid w:val="00A56F4E"/>
    <w:rsid w:val="00BF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950</Words>
  <Characters>5420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2019-10-15T04:04:00Z</dcterms:created>
  <dcterms:modified xsi:type="dcterms:W3CDTF">2019-10-15T04:04:00Z</dcterms:modified>
</cp:coreProperties>
</file>